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8256A" w14:textId="77777777" w:rsidR="007C3B31" w:rsidRPr="007C3B31" w:rsidRDefault="007C3B31" w:rsidP="007C3B31">
      <w:pPr>
        <w:jc w:val="center"/>
        <w:rPr>
          <w:rFonts w:ascii="Arial" w:hAnsi="Arial" w:cs="Arial"/>
          <w:sz w:val="24"/>
          <w:szCs w:val="24"/>
        </w:rPr>
      </w:pPr>
      <w:bookmarkStart w:id="0" w:name="_GoBack"/>
      <w:bookmarkEnd w:id="0"/>
      <w:r w:rsidRPr="007C3B31">
        <w:rPr>
          <w:rFonts w:ascii="Arial" w:hAnsi="Arial" w:cs="Arial"/>
          <w:sz w:val="24"/>
          <w:szCs w:val="24"/>
        </w:rPr>
        <w:t xml:space="preserve">SLL Board Meeting – </w:t>
      </w:r>
      <w:r>
        <w:rPr>
          <w:rFonts w:ascii="Arial" w:hAnsi="Arial" w:cs="Arial"/>
          <w:sz w:val="24"/>
          <w:szCs w:val="24"/>
        </w:rPr>
        <w:t>1/9/19</w:t>
      </w:r>
    </w:p>
    <w:p w14:paraId="052016DF" w14:textId="77777777" w:rsidR="007C3B31" w:rsidRPr="007C3B31" w:rsidRDefault="007C3B31" w:rsidP="007C3B31">
      <w:pPr>
        <w:rPr>
          <w:rFonts w:ascii="Arial" w:hAnsi="Arial" w:cs="Arial"/>
          <w:sz w:val="24"/>
          <w:szCs w:val="24"/>
        </w:rPr>
      </w:pPr>
    </w:p>
    <w:p w14:paraId="3B1A27CD" w14:textId="77777777" w:rsidR="007C3B31" w:rsidRPr="007C3B31" w:rsidRDefault="007C3B31" w:rsidP="007C3B31">
      <w:pPr>
        <w:rPr>
          <w:rFonts w:ascii="Arial" w:hAnsi="Arial" w:cs="Arial"/>
          <w:sz w:val="24"/>
          <w:szCs w:val="24"/>
        </w:rPr>
      </w:pPr>
      <w:r w:rsidRPr="00902C4E">
        <w:rPr>
          <w:rFonts w:ascii="Arial" w:hAnsi="Arial" w:cs="Arial"/>
          <w:b/>
          <w:sz w:val="24"/>
          <w:szCs w:val="24"/>
          <w:u w:val="single"/>
        </w:rPr>
        <w:t>Board Member in Attendance</w:t>
      </w:r>
      <w:r w:rsidRPr="007C3B31">
        <w:rPr>
          <w:rFonts w:ascii="Arial" w:hAnsi="Arial" w:cs="Arial"/>
          <w:sz w:val="24"/>
          <w:szCs w:val="24"/>
        </w:rPr>
        <w:t xml:space="preserve"> – Jim Speirs, Rich Rothe, Mandy Norcross, Greg Vail, Jay Mooers,</w:t>
      </w:r>
      <w:r>
        <w:rPr>
          <w:rFonts w:ascii="Arial" w:hAnsi="Arial" w:cs="Arial"/>
          <w:sz w:val="24"/>
          <w:szCs w:val="24"/>
        </w:rPr>
        <w:t xml:space="preserve"> </w:t>
      </w:r>
      <w:r w:rsidRPr="007C3B31">
        <w:rPr>
          <w:rFonts w:ascii="Arial" w:hAnsi="Arial" w:cs="Arial"/>
          <w:sz w:val="24"/>
          <w:szCs w:val="24"/>
        </w:rPr>
        <w:t>Franco Bocchimuzzo, Chris VanValkenburg, Stef Tucker, Ginger Vail,</w:t>
      </w:r>
      <w:r>
        <w:rPr>
          <w:rFonts w:ascii="Arial" w:hAnsi="Arial" w:cs="Arial"/>
          <w:sz w:val="24"/>
          <w:szCs w:val="24"/>
        </w:rPr>
        <w:t xml:space="preserve"> Tom Decicco, </w:t>
      </w:r>
      <w:r w:rsidRPr="007C3B31">
        <w:rPr>
          <w:rFonts w:ascii="Arial" w:hAnsi="Arial" w:cs="Arial"/>
          <w:sz w:val="24"/>
          <w:szCs w:val="24"/>
        </w:rPr>
        <w:t>Sal Bocchimuzzo</w:t>
      </w:r>
      <w:r>
        <w:rPr>
          <w:rFonts w:ascii="Arial" w:hAnsi="Arial" w:cs="Arial"/>
          <w:sz w:val="24"/>
          <w:szCs w:val="24"/>
        </w:rPr>
        <w:t>, Don Incalcaterra, Linda Fitzpatrick, JP Gramoglia,</w:t>
      </w:r>
    </w:p>
    <w:p w14:paraId="7575C58D" w14:textId="77777777" w:rsidR="007C3B31" w:rsidRPr="007C3B31" w:rsidRDefault="007C3B31" w:rsidP="007C3B31">
      <w:pPr>
        <w:rPr>
          <w:rFonts w:ascii="Arial" w:hAnsi="Arial" w:cs="Arial"/>
          <w:sz w:val="24"/>
          <w:szCs w:val="24"/>
        </w:rPr>
      </w:pPr>
      <w:r w:rsidRPr="007C3B31">
        <w:rPr>
          <w:rFonts w:ascii="Arial" w:hAnsi="Arial" w:cs="Arial"/>
          <w:sz w:val="24"/>
          <w:szCs w:val="24"/>
        </w:rPr>
        <w:t>Shannon Reece, Samantha Wamsley</w:t>
      </w:r>
    </w:p>
    <w:p w14:paraId="4228A982" w14:textId="77777777" w:rsidR="007C3B31" w:rsidRPr="007C3B31" w:rsidRDefault="007C3B31" w:rsidP="007C3B31">
      <w:pPr>
        <w:rPr>
          <w:rFonts w:ascii="Arial" w:hAnsi="Arial" w:cs="Arial"/>
          <w:sz w:val="24"/>
          <w:szCs w:val="24"/>
        </w:rPr>
      </w:pPr>
    </w:p>
    <w:p w14:paraId="2CFBC0A9" w14:textId="77777777" w:rsidR="007C3B31" w:rsidRPr="007C3B31" w:rsidRDefault="007C3B31" w:rsidP="007C3B31">
      <w:pPr>
        <w:rPr>
          <w:rFonts w:ascii="Arial" w:hAnsi="Arial" w:cs="Arial"/>
          <w:sz w:val="24"/>
          <w:szCs w:val="24"/>
        </w:rPr>
      </w:pPr>
      <w:r w:rsidRPr="00902C4E">
        <w:rPr>
          <w:rFonts w:ascii="Arial" w:hAnsi="Arial" w:cs="Arial"/>
          <w:b/>
          <w:sz w:val="24"/>
          <w:szCs w:val="24"/>
          <w:u w:val="single"/>
        </w:rPr>
        <w:t>Board Members Absent</w:t>
      </w:r>
      <w:r w:rsidRPr="007C3B31">
        <w:rPr>
          <w:rFonts w:ascii="Arial" w:hAnsi="Arial" w:cs="Arial"/>
          <w:sz w:val="24"/>
          <w:szCs w:val="24"/>
        </w:rPr>
        <w:t xml:space="preserve"> – </w:t>
      </w:r>
      <w:r>
        <w:rPr>
          <w:rFonts w:ascii="Arial" w:hAnsi="Arial" w:cs="Arial"/>
          <w:sz w:val="24"/>
          <w:szCs w:val="24"/>
        </w:rPr>
        <w:t>Tina Montano, J</w:t>
      </w:r>
      <w:r w:rsidRPr="007C3B31">
        <w:rPr>
          <w:rFonts w:ascii="Arial" w:hAnsi="Arial" w:cs="Arial"/>
          <w:sz w:val="24"/>
          <w:szCs w:val="24"/>
        </w:rPr>
        <w:t>immy</w:t>
      </w:r>
      <w:r>
        <w:rPr>
          <w:rFonts w:ascii="Arial" w:hAnsi="Arial" w:cs="Arial"/>
          <w:sz w:val="24"/>
          <w:szCs w:val="24"/>
        </w:rPr>
        <w:t xml:space="preserve"> </w:t>
      </w:r>
      <w:r w:rsidRPr="007C3B31">
        <w:rPr>
          <w:rFonts w:ascii="Arial" w:hAnsi="Arial" w:cs="Arial"/>
          <w:sz w:val="24"/>
          <w:szCs w:val="24"/>
        </w:rPr>
        <w:t>Fasano</w:t>
      </w:r>
      <w:r>
        <w:rPr>
          <w:rFonts w:ascii="Arial" w:hAnsi="Arial" w:cs="Arial"/>
          <w:sz w:val="24"/>
          <w:szCs w:val="24"/>
        </w:rPr>
        <w:t>, Katie Potter, Chris Mayone</w:t>
      </w:r>
    </w:p>
    <w:p w14:paraId="511AE477" w14:textId="77777777" w:rsidR="00902C4E" w:rsidRDefault="00902C4E" w:rsidP="007C3B31">
      <w:pPr>
        <w:rPr>
          <w:rFonts w:ascii="Arial" w:hAnsi="Arial" w:cs="Arial"/>
          <w:b/>
          <w:sz w:val="24"/>
          <w:szCs w:val="24"/>
          <w:u w:val="single"/>
        </w:rPr>
      </w:pPr>
    </w:p>
    <w:p w14:paraId="0FBB979A" w14:textId="77777777" w:rsidR="007C3B31" w:rsidRPr="007C3B31" w:rsidRDefault="007C3B31" w:rsidP="007C3B31">
      <w:pPr>
        <w:rPr>
          <w:rFonts w:ascii="Arial" w:hAnsi="Arial" w:cs="Arial"/>
          <w:sz w:val="24"/>
          <w:szCs w:val="24"/>
        </w:rPr>
      </w:pPr>
      <w:r w:rsidRPr="00902C4E">
        <w:rPr>
          <w:rFonts w:ascii="Arial" w:hAnsi="Arial" w:cs="Arial"/>
          <w:b/>
          <w:sz w:val="24"/>
          <w:szCs w:val="24"/>
          <w:u w:val="single"/>
        </w:rPr>
        <w:t>Community Members</w:t>
      </w:r>
      <w:r>
        <w:rPr>
          <w:rFonts w:ascii="Arial" w:hAnsi="Arial" w:cs="Arial"/>
          <w:sz w:val="24"/>
          <w:szCs w:val="24"/>
        </w:rPr>
        <w:t xml:space="preserve"> – Kevin Hinchey, Joe Quirk, Greg Ch</w:t>
      </w:r>
      <w:r w:rsidR="00902C4E">
        <w:rPr>
          <w:rFonts w:ascii="Arial" w:hAnsi="Arial" w:cs="Arial"/>
          <w:sz w:val="24"/>
          <w:szCs w:val="24"/>
        </w:rPr>
        <w:t>orvas, Mike Pugliese, Bob Mooers</w:t>
      </w:r>
    </w:p>
    <w:p w14:paraId="2AB3B7C7" w14:textId="77777777" w:rsidR="00902C4E" w:rsidRDefault="00902C4E" w:rsidP="007C3B31">
      <w:pPr>
        <w:rPr>
          <w:rFonts w:ascii="Arial" w:hAnsi="Arial" w:cs="Arial"/>
          <w:sz w:val="24"/>
          <w:szCs w:val="24"/>
        </w:rPr>
      </w:pPr>
    </w:p>
    <w:p w14:paraId="4B9E160C" w14:textId="77777777" w:rsidR="00902C4E" w:rsidRDefault="00902C4E" w:rsidP="007C3B31">
      <w:pPr>
        <w:rPr>
          <w:rFonts w:ascii="Arial" w:hAnsi="Arial" w:cs="Arial"/>
          <w:sz w:val="24"/>
          <w:szCs w:val="24"/>
        </w:rPr>
      </w:pPr>
      <w:r>
        <w:rPr>
          <w:rFonts w:ascii="Arial" w:hAnsi="Arial" w:cs="Arial"/>
          <w:sz w:val="24"/>
          <w:szCs w:val="24"/>
        </w:rPr>
        <w:t xml:space="preserve">Kevin Hinchey, owner of the Saugerties Stallions has come to share that he will be donating $5,000 a year for 4 years in support of installing lights on the </w:t>
      </w:r>
      <w:r w:rsidR="00E61422">
        <w:rPr>
          <w:rFonts w:ascii="Arial" w:hAnsi="Arial" w:cs="Arial"/>
          <w:sz w:val="24"/>
          <w:szCs w:val="24"/>
        </w:rPr>
        <w:t>girl’s</w:t>
      </w:r>
      <w:r>
        <w:rPr>
          <w:rFonts w:ascii="Arial" w:hAnsi="Arial" w:cs="Arial"/>
          <w:sz w:val="24"/>
          <w:szCs w:val="24"/>
        </w:rPr>
        <w:t xml:space="preserve"> field.  He has also shared with the board that Dr Amad of Sunshine Orthodontics has agreed to donate $5,000 a year for 4 years for the lights as well as – Sponsoring opening day food, drinks and concession items – advertising of opening day – bouncy houses etc.  Dr Amad would like to be the Grand Marshall of the Opening Day Parade and have a sign at Moser Field.  </w:t>
      </w:r>
    </w:p>
    <w:p w14:paraId="0AC0B283" w14:textId="77777777" w:rsidR="00902C4E" w:rsidRDefault="00902C4E" w:rsidP="007C3B31">
      <w:pPr>
        <w:rPr>
          <w:rFonts w:ascii="Arial" w:hAnsi="Arial" w:cs="Arial"/>
          <w:sz w:val="24"/>
          <w:szCs w:val="24"/>
        </w:rPr>
      </w:pPr>
    </w:p>
    <w:p w14:paraId="1D8D1180" w14:textId="77777777" w:rsidR="00902C4E" w:rsidRDefault="00902C4E" w:rsidP="007C3B31">
      <w:pPr>
        <w:rPr>
          <w:rFonts w:ascii="Arial" w:hAnsi="Arial" w:cs="Arial"/>
          <w:sz w:val="24"/>
          <w:szCs w:val="24"/>
        </w:rPr>
      </w:pPr>
      <w:r>
        <w:rPr>
          <w:rFonts w:ascii="Arial" w:hAnsi="Arial" w:cs="Arial"/>
          <w:sz w:val="24"/>
          <w:szCs w:val="24"/>
        </w:rPr>
        <w:t xml:space="preserve">Greg Chorvas has come to the board to welcome all new members and ensure that he is willing to help with Little League </w:t>
      </w:r>
      <w:r w:rsidR="00E61422">
        <w:rPr>
          <w:rFonts w:ascii="Arial" w:hAnsi="Arial" w:cs="Arial"/>
          <w:sz w:val="24"/>
          <w:szCs w:val="24"/>
        </w:rPr>
        <w:t>in any</w:t>
      </w:r>
      <w:r>
        <w:rPr>
          <w:rFonts w:ascii="Arial" w:hAnsi="Arial" w:cs="Arial"/>
          <w:sz w:val="24"/>
          <w:szCs w:val="24"/>
        </w:rPr>
        <w:t xml:space="preserve"> way.  Some questions that have been given to Greg:</w:t>
      </w:r>
    </w:p>
    <w:p w14:paraId="47E52109" w14:textId="77777777" w:rsidR="00902C4E" w:rsidRDefault="00902C4E" w:rsidP="00902C4E">
      <w:pPr>
        <w:pStyle w:val="ListParagraph"/>
        <w:numPr>
          <w:ilvl w:val="0"/>
          <w:numId w:val="1"/>
        </w:numPr>
        <w:rPr>
          <w:rFonts w:ascii="Arial" w:hAnsi="Arial" w:cs="Arial"/>
          <w:sz w:val="24"/>
          <w:szCs w:val="24"/>
        </w:rPr>
      </w:pPr>
      <w:r>
        <w:rPr>
          <w:rFonts w:ascii="Arial" w:hAnsi="Arial" w:cs="Arial"/>
          <w:sz w:val="24"/>
          <w:szCs w:val="24"/>
        </w:rPr>
        <w:t xml:space="preserve">Pegs in Glasco?  And is it possible for Field 2 to have 50’-70’ </w:t>
      </w:r>
    </w:p>
    <w:p w14:paraId="3C311F53" w14:textId="77777777" w:rsidR="00902C4E" w:rsidRDefault="00902C4E" w:rsidP="00902C4E">
      <w:pPr>
        <w:pStyle w:val="ListParagraph"/>
        <w:numPr>
          <w:ilvl w:val="0"/>
          <w:numId w:val="1"/>
        </w:numPr>
        <w:rPr>
          <w:rFonts w:ascii="Arial" w:hAnsi="Arial" w:cs="Arial"/>
          <w:sz w:val="24"/>
          <w:szCs w:val="24"/>
        </w:rPr>
      </w:pPr>
      <w:r>
        <w:rPr>
          <w:rFonts w:ascii="Arial" w:hAnsi="Arial" w:cs="Arial"/>
          <w:sz w:val="24"/>
          <w:szCs w:val="24"/>
        </w:rPr>
        <w:t>Is skinning Glasco Field 2 an option?  Greg has said his team will do the work on these projects as long as Little League buys the materials</w:t>
      </w:r>
    </w:p>
    <w:p w14:paraId="438B90D0" w14:textId="77777777" w:rsidR="00902C4E" w:rsidRDefault="00902C4E" w:rsidP="00902C4E">
      <w:pPr>
        <w:pStyle w:val="ListParagraph"/>
        <w:numPr>
          <w:ilvl w:val="0"/>
          <w:numId w:val="1"/>
        </w:numPr>
        <w:rPr>
          <w:rFonts w:ascii="Arial" w:hAnsi="Arial" w:cs="Arial"/>
          <w:sz w:val="24"/>
          <w:szCs w:val="24"/>
        </w:rPr>
      </w:pPr>
      <w:r>
        <w:rPr>
          <w:rFonts w:ascii="Arial" w:hAnsi="Arial" w:cs="Arial"/>
          <w:sz w:val="24"/>
          <w:szCs w:val="24"/>
        </w:rPr>
        <w:t xml:space="preserve">Field 6 – Base Paths? If we buy material his crew can help with work </w:t>
      </w:r>
    </w:p>
    <w:p w14:paraId="5C3F5759" w14:textId="77777777" w:rsidR="00902C4E" w:rsidRDefault="00902C4E" w:rsidP="00902C4E">
      <w:pPr>
        <w:rPr>
          <w:rFonts w:ascii="Arial" w:hAnsi="Arial" w:cs="Arial"/>
          <w:sz w:val="24"/>
          <w:szCs w:val="24"/>
        </w:rPr>
      </w:pPr>
      <w:r>
        <w:rPr>
          <w:rFonts w:ascii="Arial" w:hAnsi="Arial" w:cs="Arial"/>
          <w:sz w:val="24"/>
          <w:szCs w:val="24"/>
        </w:rPr>
        <w:t xml:space="preserve">Greg informed us that the board will have to start thinking about refreshing dirt along almost all fields Especially Field 4 and Field 3 will need infield mix.  As a reminder do not allow any of the coaches broom or seep water out of the infield onto the outfield grass! </w:t>
      </w:r>
    </w:p>
    <w:p w14:paraId="0506DEBB" w14:textId="77777777" w:rsidR="00902C4E" w:rsidRDefault="00902C4E" w:rsidP="00902C4E">
      <w:pPr>
        <w:rPr>
          <w:rFonts w:ascii="Arial" w:hAnsi="Arial" w:cs="Arial"/>
          <w:sz w:val="24"/>
          <w:szCs w:val="24"/>
        </w:rPr>
      </w:pPr>
    </w:p>
    <w:p w14:paraId="739B66E6" w14:textId="77777777" w:rsidR="00C1445A" w:rsidRDefault="00C1445A" w:rsidP="00902C4E">
      <w:pPr>
        <w:rPr>
          <w:rFonts w:ascii="Arial" w:hAnsi="Arial" w:cs="Arial"/>
          <w:sz w:val="24"/>
          <w:szCs w:val="24"/>
        </w:rPr>
      </w:pPr>
    </w:p>
    <w:p w14:paraId="2BC783E3" w14:textId="77777777" w:rsidR="00902C4E" w:rsidRDefault="00902C4E" w:rsidP="00902C4E">
      <w:pPr>
        <w:rPr>
          <w:rFonts w:ascii="Arial" w:hAnsi="Arial" w:cs="Arial"/>
          <w:sz w:val="24"/>
          <w:szCs w:val="24"/>
        </w:rPr>
      </w:pPr>
      <w:r>
        <w:rPr>
          <w:rFonts w:ascii="Arial" w:hAnsi="Arial" w:cs="Arial"/>
          <w:sz w:val="24"/>
          <w:szCs w:val="24"/>
        </w:rPr>
        <w:lastRenderedPageBreak/>
        <w:t>Coach Pugliese and Bob Mooers has come to explain and look for Board support of the ESBL at the lower age levels.  This is expected to</w:t>
      </w:r>
      <w:r w:rsidR="00F84F0E">
        <w:rPr>
          <w:rFonts w:ascii="Arial" w:hAnsi="Arial" w:cs="Arial"/>
          <w:sz w:val="24"/>
          <w:szCs w:val="24"/>
        </w:rPr>
        <w:t xml:space="preserve"> be a community based competitive baseball team.  The structure of the teams are yet to be determined and there will be more meetings ahead. </w:t>
      </w:r>
    </w:p>
    <w:p w14:paraId="201B5889" w14:textId="77777777" w:rsidR="00F84F0E" w:rsidRDefault="00F84F0E" w:rsidP="00902C4E">
      <w:pPr>
        <w:rPr>
          <w:rFonts w:ascii="Arial" w:hAnsi="Arial" w:cs="Arial"/>
          <w:sz w:val="24"/>
          <w:szCs w:val="24"/>
        </w:rPr>
      </w:pPr>
    </w:p>
    <w:p w14:paraId="542034AB" w14:textId="77777777" w:rsidR="00F84F0E" w:rsidRPr="00902C4E" w:rsidRDefault="00F84F0E" w:rsidP="00902C4E">
      <w:pPr>
        <w:rPr>
          <w:rFonts w:ascii="Arial" w:hAnsi="Arial" w:cs="Arial"/>
          <w:sz w:val="24"/>
          <w:szCs w:val="24"/>
        </w:rPr>
      </w:pPr>
      <w:r>
        <w:rPr>
          <w:rFonts w:ascii="Arial" w:hAnsi="Arial" w:cs="Arial"/>
          <w:sz w:val="24"/>
          <w:szCs w:val="24"/>
        </w:rPr>
        <w:t>Board Meeting called to Order @ 7:22 PM</w:t>
      </w:r>
    </w:p>
    <w:p w14:paraId="72916719" w14:textId="77777777" w:rsidR="00902C4E" w:rsidRDefault="00F84F0E" w:rsidP="007C3B31">
      <w:pPr>
        <w:rPr>
          <w:rFonts w:ascii="Arial" w:hAnsi="Arial" w:cs="Arial"/>
          <w:sz w:val="24"/>
          <w:szCs w:val="24"/>
        </w:rPr>
      </w:pPr>
      <w:r>
        <w:rPr>
          <w:rFonts w:ascii="Arial" w:hAnsi="Arial" w:cs="Arial"/>
          <w:sz w:val="24"/>
          <w:szCs w:val="24"/>
        </w:rPr>
        <w:t>Ginger motions to approve minutes from Dec 12, 2018. JP Seconds.  Motion granted.</w:t>
      </w:r>
    </w:p>
    <w:p w14:paraId="4F2D2843" w14:textId="77777777" w:rsidR="00F84F0E" w:rsidRDefault="00F84F0E" w:rsidP="007C3B31">
      <w:pPr>
        <w:rPr>
          <w:rFonts w:ascii="Arial" w:hAnsi="Arial" w:cs="Arial"/>
          <w:sz w:val="24"/>
          <w:szCs w:val="24"/>
        </w:rPr>
      </w:pPr>
    </w:p>
    <w:p w14:paraId="126E67B0" w14:textId="77777777" w:rsidR="00F84F0E" w:rsidRDefault="007C3B31" w:rsidP="00F84F0E">
      <w:pPr>
        <w:rPr>
          <w:rFonts w:ascii="Arial" w:hAnsi="Arial" w:cs="Arial"/>
          <w:sz w:val="24"/>
          <w:szCs w:val="24"/>
        </w:rPr>
      </w:pPr>
      <w:r w:rsidRPr="007C3B31">
        <w:rPr>
          <w:rFonts w:ascii="Arial" w:hAnsi="Arial" w:cs="Arial"/>
          <w:sz w:val="24"/>
          <w:szCs w:val="24"/>
        </w:rPr>
        <w:t xml:space="preserve">1) </w:t>
      </w:r>
      <w:r w:rsidR="00F84F0E">
        <w:rPr>
          <w:rFonts w:ascii="Arial" w:hAnsi="Arial" w:cs="Arial"/>
          <w:sz w:val="24"/>
          <w:szCs w:val="24"/>
        </w:rPr>
        <w:t xml:space="preserve">Treasury Report – </w:t>
      </w:r>
    </w:p>
    <w:p w14:paraId="308C7A25" w14:textId="77777777" w:rsidR="00F84F0E" w:rsidRPr="00F84F0E" w:rsidRDefault="00F84F0E" w:rsidP="00F84F0E">
      <w:pPr>
        <w:pStyle w:val="ListParagraph"/>
        <w:numPr>
          <w:ilvl w:val="0"/>
          <w:numId w:val="2"/>
        </w:numPr>
        <w:rPr>
          <w:rFonts w:ascii="Arial" w:hAnsi="Arial" w:cs="Arial"/>
          <w:b/>
          <w:sz w:val="24"/>
          <w:szCs w:val="24"/>
        </w:rPr>
      </w:pPr>
      <w:r w:rsidRPr="00F84F0E">
        <w:rPr>
          <w:rFonts w:ascii="Arial" w:hAnsi="Arial" w:cs="Arial"/>
          <w:b/>
          <w:sz w:val="24"/>
          <w:szCs w:val="24"/>
        </w:rPr>
        <w:t>General Fund Balance – $11,652.03</w:t>
      </w:r>
    </w:p>
    <w:p w14:paraId="1836A18E" w14:textId="77777777" w:rsidR="00F84F0E" w:rsidRDefault="00F84F0E" w:rsidP="00F84F0E">
      <w:pPr>
        <w:pStyle w:val="ListParagraph"/>
        <w:rPr>
          <w:rFonts w:ascii="Arial" w:hAnsi="Arial" w:cs="Arial"/>
          <w:sz w:val="24"/>
          <w:szCs w:val="24"/>
        </w:rPr>
      </w:pPr>
      <w:r>
        <w:rPr>
          <w:rFonts w:ascii="Arial" w:hAnsi="Arial" w:cs="Arial"/>
          <w:sz w:val="24"/>
          <w:szCs w:val="24"/>
        </w:rPr>
        <w:t xml:space="preserve">Previously - </w:t>
      </w:r>
      <w:r w:rsidRPr="00F84F0E">
        <w:rPr>
          <w:rFonts w:ascii="Arial" w:hAnsi="Arial" w:cs="Arial"/>
          <w:sz w:val="24"/>
          <w:szCs w:val="24"/>
        </w:rPr>
        <w:t>$14,713.34</w:t>
      </w:r>
      <w:r>
        <w:rPr>
          <w:rFonts w:ascii="Arial" w:hAnsi="Arial" w:cs="Arial"/>
          <w:sz w:val="24"/>
          <w:szCs w:val="24"/>
        </w:rPr>
        <w:t xml:space="preserve"> and paid Charter (Charter $3,061.31)</w:t>
      </w:r>
    </w:p>
    <w:p w14:paraId="02E07C56" w14:textId="77777777" w:rsidR="005F0764" w:rsidRDefault="005F0764" w:rsidP="005F0764">
      <w:pPr>
        <w:pStyle w:val="ListParagraph"/>
        <w:rPr>
          <w:rFonts w:ascii="Arial" w:hAnsi="Arial" w:cs="Arial"/>
          <w:b/>
          <w:sz w:val="24"/>
          <w:szCs w:val="24"/>
        </w:rPr>
      </w:pPr>
    </w:p>
    <w:p w14:paraId="790EA81C" w14:textId="77777777" w:rsidR="005F0764" w:rsidRDefault="00F84F0E" w:rsidP="005F0764">
      <w:pPr>
        <w:pStyle w:val="ListParagraph"/>
        <w:numPr>
          <w:ilvl w:val="0"/>
          <w:numId w:val="2"/>
        </w:numPr>
        <w:rPr>
          <w:rFonts w:ascii="Arial" w:hAnsi="Arial" w:cs="Arial"/>
          <w:b/>
          <w:sz w:val="24"/>
          <w:szCs w:val="24"/>
        </w:rPr>
      </w:pPr>
      <w:r w:rsidRPr="00F84F0E">
        <w:rPr>
          <w:rFonts w:ascii="Arial" w:hAnsi="Arial" w:cs="Arial"/>
          <w:b/>
          <w:sz w:val="24"/>
          <w:szCs w:val="24"/>
        </w:rPr>
        <w:t>Lighting - $13,034.71</w:t>
      </w:r>
    </w:p>
    <w:p w14:paraId="42543535" w14:textId="77777777" w:rsidR="005F0764" w:rsidRDefault="005F0764" w:rsidP="005F0764">
      <w:pPr>
        <w:pStyle w:val="ListParagraph"/>
        <w:rPr>
          <w:rFonts w:ascii="Arial" w:hAnsi="Arial" w:cs="Arial"/>
          <w:b/>
          <w:sz w:val="24"/>
          <w:szCs w:val="24"/>
        </w:rPr>
      </w:pPr>
    </w:p>
    <w:p w14:paraId="338A068D" w14:textId="77777777" w:rsidR="005F0764" w:rsidRDefault="005F0764" w:rsidP="005F0764">
      <w:pPr>
        <w:pStyle w:val="ListParagraph"/>
        <w:numPr>
          <w:ilvl w:val="0"/>
          <w:numId w:val="2"/>
        </w:numPr>
        <w:rPr>
          <w:rFonts w:ascii="Arial" w:hAnsi="Arial" w:cs="Arial"/>
          <w:b/>
          <w:sz w:val="24"/>
          <w:szCs w:val="24"/>
        </w:rPr>
      </w:pPr>
      <w:r>
        <w:rPr>
          <w:rFonts w:ascii="Arial" w:hAnsi="Arial" w:cs="Arial"/>
          <w:b/>
          <w:sz w:val="24"/>
          <w:szCs w:val="24"/>
        </w:rPr>
        <w:t>Concession - $18,184.29</w:t>
      </w:r>
    </w:p>
    <w:p w14:paraId="512A0FF6" w14:textId="77777777" w:rsidR="005F0764" w:rsidRDefault="005F0764" w:rsidP="005F0764">
      <w:pPr>
        <w:rPr>
          <w:rFonts w:ascii="Arial" w:hAnsi="Arial" w:cs="Arial"/>
          <w:sz w:val="24"/>
          <w:szCs w:val="24"/>
        </w:rPr>
      </w:pPr>
    </w:p>
    <w:p w14:paraId="55B327CF" w14:textId="77777777" w:rsidR="005F0764" w:rsidRDefault="005F0764" w:rsidP="005F0764">
      <w:pPr>
        <w:rPr>
          <w:rFonts w:ascii="Arial" w:hAnsi="Arial" w:cs="Arial"/>
          <w:b/>
          <w:sz w:val="24"/>
          <w:szCs w:val="24"/>
          <w:u w:val="single"/>
        </w:rPr>
      </w:pPr>
      <w:r w:rsidRPr="005F0764">
        <w:rPr>
          <w:rFonts w:ascii="Arial" w:hAnsi="Arial" w:cs="Arial"/>
          <w:b/>
          <w:sz w:val="24"/>
          <w:szCs w:val="24"/>
          <w:u w:val="single"/>
        </w:rPr>
        <w:t xml:space="preserve">2019 </w:t>
      </w:r>
      <w:r>
        <w:rPr>
          <w:rFonts w:ascii="Arial" w:hAnsi="Arial" w:cs="Arial"/>
          <w:b/>
          <w:sz w:val="24"/>
          <w:szCs w:val="24"/>
          <w:u w:val="single"/>
        </w:rPr>
        <w:t xml:space="preserve">Budget </w:t>
      </w:r>
    </w:p>
    <w:p w14:paraId="550B0910" w14:textId="77777777" w:rsidR="005F0764" w:rsidRDefault="005F0764" w:rsidP="005F0764">
      <w:pPr>
        <w:rPr>
          <w:rFonts w:ascii="Arial" w:hAnsi="Arial" w:cs="Arial"/>
          <w:sz w:val="24"/>
          <w:szCs w:val="24"/>
        </w:rPr>
      </w:pPr>
      <w:r>
        <w:rPr>
          <w:rFonts w:ascii="Arial" w:hAnsi="Arial" w:cs="Arial"/>
          <w:sz w:val="24"/>
          <w:szCs w:val="24"/>
        </w:rPr>
        <w:t>Total Projected Budget - $40,000</w:t>
      </w:r>
    </w:p>
    <w:p w14:paraId="236794FD" w14:textId="77777777" w:rsidR="005F0764" w:rsidRDefault="005F0764" w:rsidP="005F0764">
      <w:pPr>
        <w:pStyle w:val="ListParagraph"/>
        <w:numPr>
          <w:ilvl w:val="0"/>
          <w:numId w:val="3"/>
        </w:numPr>
        <w:rPr>
          <w:rFonts w:ascii="Arial" w:hAnsi="Arial" w:cs="Arial"/>
          <w:sz w:val="24"/>
          <w:szCs w:val="24"/>
        </w:rPr>
      </w:pPr>
      <w:r>
        <w:rPr>
          <w:rFonts w:ascii="Arial" w:hAnsi="Arial" w:cs="Arial"/>
          <w:sz w:val="24"/>
          <w:szCs w:val="24"/>
        </w:rPr>
        <w:t>Uniforms - $15,000</w:t>
      </w:r>
    </w:p>
    <w:p w14:paraId="57CB7025" w14:textId="77777777" w:rsidR="005F0764" w:rsidRDefault="005F0764" w:rsidP="005F0764">
      <w:pPr>
        <w:pStyle w:val="ListParagraph"/>
        <w:numPr>
          <w:ilvl w:val="0"/>
          <w:numId w:val="3"/>
        </w:numPr>
        <w:rPr>
          <w:rFonts w:ascii="Arial" w:hAnsi="Arial" w:cs="Arial"/>
          <w:sz w:val="24"/>
          <w:szCs w:val="24"/>
        </w:rPr>
      </w:pPr>
      <w:r>
        <w:rPr>
          <w:rFonts w:ascii="Arial" w:hAnsi="Arial" w:cs="Arial"/>
          <w:sz w:val="24"/>
          <w:szCs w:val="24"/>
        </w:rPr>
        <w:t>Equipment - $11,000</w:t>
      </w:r>
    </w:p>
    <w:p w14:paraId="329A2B29" w14:textId="77777777" w:rsidR="005F0764" w:rsidRDefault="005F0764" w:rsidP="005F0764">
      <w:pPr>
        <w:pStyle w:val="ListParagraph"/>
        <w:numPr>
          <w:ilvl w:val="0"/>
          <w:numId w:val="3"/>
        </w:numPr>
        <w:rPr>
          <w:rFonts w:ascii="Arial" w:hAnsi="Arial" w:cs="Arial"/>
          <w:sz w:val="24"/>
          <w:szCs w:val="24"/>
        </w:rPr>
      </w:pPr>
      <w:r>
        <w:rPr>
          <w:rFonts w:ascii="Arial" w:hAnsi="Arial" w:cs="Arial"/>
          <w:sz w:val="24"/>
          <w:szCs w:val="24"/>
        </w:rPr>
        <w:t>Charter -$3,200</w:t>
      </w:r>
    </w:p>
    <w:p w14:paraId="5F769710" w14:textId="77777777" w:rsidR="005F0764" w:rsidRDefault="005F0764" w:rsidP="005F0764">
      <w:pPr>
        <w:pStyle w:val="ListParagraph"/>
        <w:numPr>
          <w:ilvl w:val="0"/>
          <w:numId w:val="3"/>
        </w:numPr>
        <w:rPr>
          <w:rFonts w:ascii="Arial" w:hAnsi="Arial" w:cs="Arial"/>
          <w:sz w:val="24"/>
          <w:szCs w:val="24"/>
        </w:rPr>
      </w:pPr>
      <w:r>
        <w:rPr>
          <w:rFonts w:ascii="Arial" w:hAnsi="Arial" w:cs="Arial"/>
          <w:sz w:val="24"/>
          <w:szCs w:val="24"/>
        </w:rPr>
        <w:t>Signs and Awards - $3,000</w:t>
      </w:r>
    </w:p>
    <w:p w14:paraId="638E327A" w14:textId="77777777" w:rsidR="005F0764" w:rsidRDefault="005F0764" w:rsidP="005F0764">
      <w:pPr>
        <w:pStyle w:val="ListParagraph"/>
        <w:numPr>
          <w:ilvl w:val="0"/>
          <w:numId w:val="3"/>
        </w:numPr>
        <w:rPr>
          <w:rFonts w:ascii="Arial" w:hAnsi="Arial" w:cs="Arial"/>
          <w:sz w:val="24"/>
          <w:szCs w:val="24"/>
        </w:rPr>
      </w:pPr>
      <w:r>
        <w:rPr>
          <w:rFonts w:ascii="Arial" w:hAnsi="Arial" w:cs="Arial"/>
          <w:sz w:val="24"/>
          <w:szCs w:val="24"/>
        </w:rPr>
        <w:t>Umpires - $6,500</w:t>
      </w:r>
    </w:p>
    <w:p w14:paraId="61336136" w14:textId="77777777" w:rsidR="005F0764" w:rsidRDefault="005F0764" w:rsidP="005F0764">
      <w:pPr>
        <w:pStyle w:val="ListParagraph"/>
        <w:numPr>
          <w:ilvl w:val="0"/>
          <w:numId w:val="3"/>
        </w:numPr>
        <w:rPr>
          <w:rFonts w:ascii="Arial" w:hAnsi="Arial" w:cs="Arial"/>
          <w:sz w:val="24"/>
          <w:szCs w:val="24"/>
        </w:rPr>
      </w:pPr>
      <w:r>
        <w:rPr>
          <w:rFonts w:ascii="Arial" w:hAnsi="Arial" w:cs="Arial"/>
          <w:sz w:val="24"/>
          <w:szCs w:val="24"/>
        </w:rPr>
        <w:t>Banquet - $1,300</w:t>
      </w:r>
    </w:p>
    <w:p w14:paraId="0B254E3B" w14:textId="77777777" w:rsidR="005F0764" w:rsidRDefault="005F0764" w:rsidP="005F0764">
      <w:pPr>
        <w:rPr>
          <w:rFonts w:ascii="Arial" w:hAnsi="Arial" w:cs="Arial"/>
          <w:sz w:val="24"/>
          <w:szCs w:val="24"/>
        </w:rPr>
      </w:pPr>
      <w:r>
        <w:rPr>
          <w:rFonts w:ascii="Arial" w:hAnsi="Arial" w:cs="Arial"/>
          <w:sz w:val="24"/>
          <w:szCs w:val="24"/>
        </w:rPr>
        <w:t xml:space="preserve">Projected Income </w:t>
      </w:r>
    </w:p>
    <w:p w14:paraId="3136D958" w14:textId="77777777" w:rsidR="005F0764" w:rsidRDefault="005F0764" w:rsidP="005F0764">
      <w:pPr>
        <w:pStyle w:val="ListParagraph"/>
        <w:numPr>
          <w:ilvl w:val="0"/>
          <w:numId w:val="4"/>
        </w:numPr>
        <w:rPr>
          <w:rFonts w:ascii="Arial" w:hAnsi="Arial" w:cs="Arial"/>
          <w:sz w:val="24"/>
          <w:szCs w:val="24"/>
        </w:rPr>
      </w:pPr>
      <w:r>
        <w:rPr>
          <w:rFonts w:ascii="Arial" w:hAnsi="Arial" w:cs="Arial"/>
          <w:sz w:val="24"/>
          <w:szCs w:val="24"/>
        </w:rPr>
        <w:t>Registration - $17,000</w:t>
      </w:r>
    </w:p>
    <w:p w14:paraId="203CC961" w14:textId="77777777" w:rsidR="005F0764" w:rsidRDefault="005F0764" w:rsidP="005F0764">
      <w:pPr>
        <w:pStyle w:val="ListParagraph"/>
        <w:numPr>
          <w:ilvl w:val="0"/>
          <w:numId w:val="4"/>
        </w:numPr>
        <w:rPr>
          <w:rFonts w:ascii="Arial" w:hAnsi="Arial" w:cs="Arial"/>
          <w:sz w:val="24"/>
          <w:szCs w:val="24"/>
        </w:rPr>
      </w:pPr>
      <w:r>
        <w:rPr>
          <w:rFonts w:ascii="Arial" w:hAnsi="Arial" w:cs="Arial"/>
          <w:sz w:val="24"/>
          <w:szCs w:val="24"/>
        </w:rPr>
        <w:t>Sponsors - $23,000</w:t>
      </w:r>
    </w:p>
    <w:p w14:paraId="570661DB" w14:textId="77777777" w:rsidR="007C3B31" w:rsidRPr="007C3B31" w:rsidRDefault="007C3B31" w:rsidP="005F0764">
      <w:pPr>
        <w:rPr>
          <w:rFonts w:ascii="Arial" w:hAnsi="Arial" w:cs="Arial"/>
          <w:sz w:val="24"/>
          <w:szCs w:val="24"/>
        </w:rPr>
      </w:pPr>
      <w:r w:rsidRPr="007C3B31">
        <w:rPr>
          <w:rFonts w:ascii="Arial" w:hAnsi="Arial" w:cs="Arial"/>
          <w:sz w:val="24"/>
          <w:szCs w:val="24"/>
        </w:rPr>
        <w:t xml:space="preserve">2) </w:t>
      </w:r>
      <w:r w:rsidR="005F0764">
        <w:rPr>
          <w:rFonts w:ascii="Arial" w:hAnsi="Arial" w:cs="Arial"/>
          <w:sz w:val="24"/>
          <w:szCs w:val="24"/>
        </w:rPr>
        <w:t>Sponsorship – Tommy project about $18,000 if everyone signs up again from 2018 season.  With the new sponsors he is hoping to get to $21,000</w:t>
      </w:r>
    </w:p>
    <w:p w14:paraId="2AE503AC" w14:textId="77777777" w:rsidR="007C3B31" w:rsidRDefault="005F0764" w:rsidP="007C3B31">
      <w:pPr>
        <w:rPr>
          <w:rFonts w:ascii="Arial" w:hAnsi="Arial" w:cs="Arial"/>
          <w:sz w:val="24"/>
          <w:szCs w:val="24"/>
        </w:rPr>
      </w:pPr>
      <w:r>
        <w:rPr>
          <w:rFonts w:ascii="Arial" w:hAnsi="Arial" w:cs="Arial"/>
          <w:sz w:val="24"/>
          <w:szCs w:val="24"/>
        </w:rPr>
        <w:t>3)  President Remarks:</w:t>
      </w:r>
    </w:p>
    <w:p w14:paraId="2ECAB3A7" w14:textId="77777777" w:rsidR="005F0764" w:rsidRDefault="005F0764" w:rsidP="005F0764">
      <w:pPr>
        <w:pStyle w:val="ListParagraph"/>
        <w:numPr>
          <w:ilvl w:val="0"/>
          <w:numId w:val="5"/>
        </w:numPr>
        <w:rPr>
          <w:rFonts w:ascii="Arial" w:hAnsi="Arial" w:cs="Arial"/>
          <w:sz w:val="24"/>
          <w:szCs w:val="24"/>
        </w:rPr>
      </w:pPr>
      <w:r>
        <w:rPr>
          <w:rFonts w:ascii="Arial" w:hAnsi="Arial" w:cs="Arial"/>
          <w:sz w:val="24"/>
          <w:szCs w:val="24"/>
        </w:rPr>
        <w:t xml:space="preserve">New Year!  Be part of the solution and work together! </w:t>
      </w:r>
    </w:p>
    <w:p w14:paraId="315AE32A" w14:textId="77777777" w:rsidR="005F0764" w:rsidRDefault="005F0764" w:rsidP="005F0764">
      <w:pPr>
        <w:pStyle w:val="ListParagraph"/>
        <w:numPr>
          <w:ilvl w:val="0"/>
          <w:numId w:val="5"/>
        </w:numPr>
        <w:rPr>
          <w:rFonts w:ascii="Arial" w:hAnsi="Arial" w:cs="Arial"/>
          <w:sz w:val="24"/>
          <w:szCs w:val="24"/>
        </w:rPr>
      </w:pPr>
      <w:r>
        <w:rPr>
          <w:rFonts w:ascii="Arial" w:hAnsi="Arial" w:cs="Arial"/>
          <w:sz w:val="24"/>
          <w:szCs w:val="24"/>
        </w:rPr>
        <w:t xml:space="preserve">There will be no changes to any of the leagues etc. from this point.  Jim would like to see how the divisions do. </w:t>
      </w:r>
    </w:p>
    <w:p w14:paraId="06C97F67" w14:textId="77777777" w:rsidR="00C548A1" w:rsidRDefault="00C548A1" w:rsidP="005F0764">
      <w:pPr>
        <w:pStyle w:val="ListParagraph"/>
        <w:numPr>
          <w:ilvl w:val="0"/>
          <w:numId w:val="5"/>
        </w:numPr>
        <w:rPr>
          <w:rFonts w:ascii="Arial" w:hAnsi="Arial" w:cs="Arial"/>
          <w:sz w:val="24"/>
          <w:szCs w:val="24"/>
        </w:rPr>
      </w:pPr>
      <w:r>
        <w:rPr>
          <w:rFonts w:ascii="Arial" w:hAnsi="Arial" w:cs="Arial"/>
          <w:sz w:val="24"/>
          <w:szCs w:val="24"/>
        </w:rPr>
        <w:t>How can we make T</w:t>
      </w:r>
      <w:r w:rsidR="00C1445A">
        <w:rPr>
          <w:rFonts w:ascii="Arial" w:hAnsi="Arial" w:cs="Arial"/>
          <w:sz w:val="24"/>
          <w:szCs w:val="24"/>
        </w:rPr>
        <w:t>-</w:t>
      </w:r>
      <w:r>
        <w:rPr>
          <w:rFonts w:ascii="Arial" w:hAnsi="Arial" w:cs="Arial"/>
          <w:sz w:val="24"/>
          <w:szCs w:val="24"/>
        </w:rPr>
        <w:t>Ball better??????</w:t>
      </w:r>
    </w:p>
    <w:p w14:paraId="7B294E48" w14:textId="77777777" w:rsidR="00C548A1" w:rsidRDefault="00C548A1" w:rsidP="00C548A1">
      <w:pPr>
        <w:rPr>
          <w:rFonts w:ascii="Arial" w:hAnsi="Arial" w:cs="Arial"/>
          <w:sz w:val="24"/>
          <w:szCs w:val="24"/>
        </w:rPr>
      </w:pPr>
    </w:p>
    <w:p w14:paraId="7AAD2560" w14:textId="77777777" w:rsidR="00C548A1" w:rsidRDefault="00C548A1" w:rsidP="00C548A1">
      <w:pPr>
        <w:rPr>
          <w:rFonts w:ascii="Arial" w:hAnsi="Arial" w:cs="Arial"/>
          <w:sz w:val="24"/>
          <w:szCs w:val="24"/>
        </w:rPr>
      </w:pPr>
    </w:p>
    <w:p w14:paraId="5F7FD294" w14:textId="77777777" w:rsidR="00C548A1" w:rsidRDefault="00C548A1" w:rsidP="00C548A1">
      <w:pPr>
        <w:rPr>
          <w:rFonts w:ascii="Arial" w:hAnsi="Arial" w:cs="Arial"/>
          <w:sz w:val="24"/>
          <w:szCs w:val="24"/>
        </w:rPr>
      </w:pPr>
      <w:r>
        <w:rPr>
          <w:rFonts w:ascii="Arial" w:hAnsi="Arial" w:cs="Arial"/>
          <w:sz w:val="24"/>
          <w:szCs w:val="24"/>
        </w:rPr>
        <w:t xml:space="preserve">4) Old Business </w:t>
      </w:r>
    </w:p>
    <w:p w14:paraId="45BE5799" w14:textId="77777777" w:rsidR="00C548A1" w:rsidRDefault="00C548A1" w:rsidP="00C548A1">
      <w:pPr>
        <w:pStyle w:val="ListParagraph"/>
        <w:numPr>
          <w:ilvl w:val="0"/>
          <w:numId w:val="6"/>
        </w:numPr>
        <w:rPr>
          <w:rFonts w:ascii="Arial" w:hAnsi="Arial" w:cs="Arial"/>
          <w:sz w:val="24"/>
          <w:szCs w:val="24"/>
        </w:rPr>
      </w:pPr>
      <w:r>
        <w:rPr>
          <w:rFonts w:ascii="Arial" w:hAnsi="Arial" w:cs="Arial"/>
          <w:sz w:val="24"/>
          <w:szCs w:val="24"/>
        </w:rPr>
        <w:t xml:space="preserve">Back to Sunday Meetings – 6:30 PM and </w:t>
      </w:r>
      <w:r w:rsidR="00E61422">
        <w:rPr>
          <w:rFonts w:ascii="Arial" w:hAnsi="Arial" w:cs="Arial"/>
          <w:sz w:val="24"/>
          <w:szCs w:val="24"/>
        </w:rPr>
        <w:t>starting</w:t>
      </w:r>
      <w:r>
        <w:rPr>
          <w:rFonts w:ascii="Arial" w:hAnsi="Arial" w:cs="Arial"/>
          <w:sz w:val="24"/>
          <w:szCs w:val="24"/>
        </w:rPr>
        <w:t xml:space="preserve"> in April possibly move to the Hutton House for meetings as well.  </w:t>
      </w:r>
    </w:p>
    <w:p w14:paraId="32336EA3" w14:textId="77777777" w:rsidR="00C548A1" w:rsidRDefault="00C548A1" w:rsidP="00C548A1">
      <w:pPr>
        <w:pStyle w:val="ListParagraph"/>
        <w:numPr>
          <w:ilvl w:val="0"/>
          <w:numId w:val="6"/>
        </w:numPr>
        <w:rPr>
          <w:rFonts w:ascii="Arial" w:hAnsi="Arial" w:cs="Arial"/>
          <w:sz w:val="24"/>
          <w:szCs w:val="24"/>
        </w:rPr>
      </w:pPr>
      <w:r>
        <w:rPr>
          <w:rFonts w:ascii="Arial" w:hAnsi="Arial" w:cs="Arial"/>
          <w:sz w:val="24"/>
          <w:szCs w:val="24"/>
        </w:rPr>
        <w:t>DYS Girls High School Softball team will also receive a $800 check from Little League to help with their clinics for volunteering for our LL clinic.</w:t>
      </w:r>
    </w:p>
    <w:p w14:paraId="7A2825D3" w14:textId="77777777" w:rsidR="00C548A1" w:rsidRDefault="00C548A1" w:rsidP="00C548A1">
      <w:pPr>
        <w:pStyle w:val="ListParagraph"/>
        <w:numPr>
          <w:ilvl w:val="1"/>
          <w:numId w:val="6"/>
        </w:numPr>
        <w:rPr>
          <w:rFonts w:ascii="Arial" w:hAnsi="Arial" w:cs="Arial"/>
          <w:sz w:val="24"/>
          <w:szCs w:val="24"/>
        </w:rPr>
      </w:pPr>
      <w:r>
        <w:rPr>
          <w:rFonts w:ascii="Arial" w:hAnsi="Arial" w:cs="Arial"/>
          <w:sz w:val="24"/>
          <w:szCs w:val="24"/>
        </w:rPr>
        <w:t>Sam Motions to give Girl’s High School team $800 toward clinics</w:t>
      </w:r>
    </w:p>
    <w:p w14:paraId="713FFBD9" w14:textId="77777777" w:rsidR="00C548A1" w:rsidRDefault="00C548A1" w:rsidP="00C548A1">
      <w:pPr>
        <w:pStyle w:val="ListParagraph"/>
        <w:numPr>
          <w:ilvl w:val="1"/>
          <w:numId w:val="6"/>
        </w:numPr>
        <w:rPr>
          <w:rFonts w:ascii="Arial" w:hAnsi="Arial" w:cs="Arial"/>
          <w:sz w:val="24"/>
          <w:szCs w:val="24"/>
        </w:rPr>
      </w:pPr>
      <w:r>
        <w:rPr>
          <w:rFonts w:ascii="Arial" w:hAnsi="Arial" w:cs="Arial"/>
          <w:sz w:val="24"/>
          <w:szCs w:val="24"/>
        </w:rPr>
        <w:t>Stef seconds</w:t>
      </w:r>
    </w:p>
    <w:p w14:paraId="3EAD98C3" w14:textId="77777777" w:rsidR="00C548A1" w:rsidRDefault="00C548A1" w:rsidP="00C548A1">
      <w:pPr>
        <w:pStyle w:val="ListParagraph"/>
        <w:numPr>
          <w:ilvl w:val="1"/>
          <w:numId w:val="6"/>
        </w:numPr>
        <w:rPr>
          <w:rFonts w:ascii="Arial" w:hAnsi="Arial" w:cs="Arial"/>
          <w:sz w:val="24"/>
          <w:szCs w:val="24"/>
        </w:rPr>
      </w:pPr>
      <w:r>
        <w:rPr>
          <w:rFonts w:ascii="Arial" w:hAnsi="Arial" w:cs="Arial"/>
          <w:sz w:val="24"/>
          <w:szCs w:val="24"/>
        </w:rPr>
        <w:t>Motion Granted</w:t>
      </w:r>
    </w:p>
    <w:p w14:paraId="24CA3E18" w14:textId="77777777" w:rsidR="00C548A1" w:rsidRDefault="00C548A1" w:rsidP="00C548A1">
      <w:pPr>
        <w:pStyle w:val="ListParagraph"/>
        <w:numPr>
          <w:ilvl w:val="0"/>
          <w:numId w:val="6"/>
        </w:numPr>
        <w:rPr>
          <w:rFonts w:ascii="Arial" w:hAnsi="Arial" w:cs="Arial"/>
          <w:sz w:val="24"/>
          <w:szCs w:val="24"/>
        </w:rPr>
      </w:pPr>
      <w:r>
        <w:rPr>
          <w:rFonts w:ascii="Arial" w:hAnsi="Arial" w:cs="Arial"/>
          <w:sz w:val="24"/>
          <w:szCs w:val="24"/>
        </w:rPr>
        <w:t>April 6</w:t>
      </w:r>
      <w:r w:rsidRPr="00C548A1">
        <w:rPr>
          <w:rFonts w:ascii="Arial" w:hAnsi="Arial" w:cs="Arial"/>
          <w:sz w:val="24"/>
          <w:szCs w:val="24"/>
          <w:vertAlign w:val="superscript"/>
        </w:rPr>
        <w:t>th</w:t>
      </w:r>
      <w:r>
        <w:rPr>
          <w:rFonts w:ascii="Arial" w:hAnsi="Arial" w:cs="Arial"/>
          <w:sz w:val="24"/>
          <w:szCs w:val="24"/>
        </w:rPr>
        <w:t xml:space="preserve"> – SOFTBALL TOURNAMENT – All proceeds from concessions will go to the lighting fund.  Tournament will be help on Fields 3,5,7,8</w:t>
      </w:r>
    </w:p>
    <w:p w14:paraId="7DBCDC9B" w14:textId="77777777" w:rsidR="00C548A1" w:rsidRDefault="00C548A1" w:rsidP="00C548A1">
      <w:pPr>
        <w:rPr>
          <w:rFonts w:ascii="Arial" w:hAnsi="Arial" w:cs="Arial"/>
          <w:sz w:val="24"/>
          <w:szCs w:val="24"/>
        </w:rPr>
      </w:pPr>
      <w:r>
        <w:rPr>
          <w:rFonts w:ascii="Arial" w:hAnsi="Arial" w:cs="Arial"/>
          <w:sz w:val="24"/>
          <w:szCs w:val="24"/>
        </w:rPr>
        <w:t>5)  New Business</w:t>
      </w:r>
    </w:p>
    <w:p w14:paraId="516827DC" w14:textId="77777777" w:rsidR="00C548A1" w:rsidRDefault="00C548A1" w:rsidP="00C548A1">
      <w:pPr>
        <w:pStyle w:val="ListParagraph"/>
        <w:numPr>
          <w:ilvl w:val="0"/>
          <w:numId w:val="7"/>
        </w:numPr>
        <w:rPr>
          <w:rFonts w:ascii="Arial" w:hAnsi="Arial" w:cs="Arial"/>
          <w:sz w:val="24"/>
          <w:szCs w:val="24"/>
        </w:rPr>
      </w:pPr>
      <w:r>
        <w:rPr>
          <w:rFonts w:ascii="Arial" w:hAnsi="Arial" w:cs="Arial"/>
          <w:sz w:val="24"/>
          <w:szCs w:val="24"/>
        </w:rPr>
        <w:t xml:space="preserve">Umpires  - Shannon has reached out to KSUA and KUBA for umpire coverage after May.  Our student volunteers were not reliable after May and became difficult for Shannon to make sure there was coverage for all of the games . </w:t>
      </w:r>
    </w:p>
    <w:p w14:paraId="23CDFF03" w14:textId="77777777" w:rsidR="00C548A1" w:rsidRDefault="00C548A1" w:rsidP="00C548A1">
      <w:pPr>
        <w:pStyle w:val="ListParagraph"/>
        <w:numPr>
          <w:ilvl w:val="1"/>
          <w:numId w:val="7"/>
        </w:numPr>
        <w:rPr>
          <w:rFonts w:ascii="Arial" w:hAnsi="Arial" w:cs="Arial"/>
          <w:sz w:val="24"/>
          <w:szCs w:val="24"/>
        </w:rPr>
      </w:pPr>
      <w:r>
        <w:rPr>
          <w:rFonts w:ascii="Arial" w:hAnsi="Arial" w:cs="Arial"/>
          <w:sz w:val="24"/>
          <w:szCs w:val="24"/>
        </w:rPr>
        <w:t>KSUA - $55/game</w:t>
      </w:r>
    </w:p>
    <w:p w14:paraId="30BCD2A2" w14:textId="77777777" w:rsidR="00C548A1" w:rsidRDefault="00C548A1" w:rsidP="00C548A1">
      <w:pPr>
        <w:pStyle w:val="ListParagraph"/>
        <w:numPr>
          <w:ilvl w:val="1"/>
          <w:numId w:val="7"/>
        </w:numPr>
        <w:rPr>
          <w:rFonts w:ascii="Arial" w:hAnsi="Arial" w:cs="Arial"/>
          <w:sz w:val="24"/>
          <w:szCs w:val="24"/>
        </w:rPr>
      </w:pPr>
      <w:r>
        <w:rPr>
          <w:rFonts w:ascii="Arial" w:hAnsi="Arial" w:cs="Arial"/>
          <w:sz w:val="24"/>
          <w:szCs w:val="24"/>
        </w:rPr>
        <w:t xml:space="preserve">KUBA - $45/game </w:t>
      </w:r>
    </w:p>
    <w:p w14:paraId="56E961B3" w14:textId="77777777" w:rsidR="00C548A1" w:rsidRDefault="00C548A1" w:rsidP="00C548A1">
      <w:pPr>
        <w:pStyle w:val="ListParagraph"/>
        <w:numPr>
          <w:ilvl w:val="0"/>
          <w:numId w:val="7"/>
        </w:numPr>
        <w:rPr>
          <w:rFonts w:ascii="Arial" w:hAnsi="Arial" w:cs="Arial"/>
          <w:sz w:val="24"/>
          <w:szCs w:val="24"/>
        </w:rPr>
      </w:pPr>
      <w:r>
        <w:rPr>
          <w:rFonts w:ascii="Arial" w:hAnsi="Arial" w:cs="Arial"/>
          <w:sz w:val="24"/>
          <w:szCs w:val="24"/>
        </w:rPr>
        <w:t>Shannon was able to find a junior umpire class.  She has proposed that SLL sponsor 2 Junior Umpires, 1 softball and 1 baseball, to complete the t</w:t>
      </w:r>
      <w:r w:rsidR="002326D8">
        <w:rPr>
          <w:rFonts w:ascii="Arial" w:hAnsi="Arial" w:cs="Arial"/>
          <w:sz w:val="24"/>
          <w:szCs w:val="24"/>
        </w:rPr>
        <w:t>raining, pay first year of dues, and ½ of their equipment cost,</w:t>
      </w:r>
      <w:r>
        <w:rPr>
          <w:rFonts w:ascii="Arial" w:hAnsi="Arial" w:cs="Arial"/>
          <w:sz w:val="24"/>
          <w:szCs w:val="24"/>
        </w:rPr>
        <w:t xml:space="preserve">  Each class is 6 classes in total </w:t>
      </w:r>
      <w:r w:rsidR="002326D8">
        <w:rPr>
          <w:rFonts w:ascii="Arial" w:hAnsi="Arial" w:cs="Arial"/>
          <w:sz w:val="24"/>
          <w:szCs w:val="24"/>
        </w:rPr>
        <w:t>and Umpire must be 16 or older.</w:t>
      </w:r>
    </w:p>
    <w:p w14:paraId="5255E97E" w14:textId="77777777" w:rsidR="00C548A1" w:rsidRDefault="002326D8" w:rsidP="00C548A1">
      <w:pPr>
        <w:pStyle w:val="ListParagraph"/>
        <w:numPr>
          <w:ilvl w:val="1"/>
          <w:numId w:val="7"/>
        </w:numPr>
        <w:rPr>
          <w:rFonts w:ascii="Arial" w:hAnsi="Arial" w:cs="Arial"/>
          <w:sz w:val="24"/>
          <w:szCs w:val="24"/>
        </w:rPr>
      </w:pPr>
      <w:r>
        <w:rPr>
          <w:rFonts w:ascii="Arial" w:hAnsi="Arial" w:cs="Arial"/>
          <w:sz w:val="24"/>
          <w:szCs w:val="24"/>
        </w:rPr>
        <w:t>Baseball = $125 (class and dues)</w:t>
      </w:r>
    </w:p>
    <w:p w14:paraId="44EB5BF8" w14:textId="77777777" w:rsidR="002326D8" w:rsidRDefault="002326D8" w:rsidP="00C548A1">
      <w:pPr>
        <w:pStyle w:val="ListParagraph"/>
        <w:numPr>
          <w:ilvl w:val="1"/>
          <w:numId w:val="7"/>
        </w:numPr>
        <w:rPr>
          <w:rFonts w:ascii="Arial" w:hAnsi="Arial" w:cs="Arial"/>
          <w:sz w:val="24"/>
          <w:szCs w:val="24"/>
        </w:rPr>
      </w:pPr>
      <w:r>
        <w:rPr>
          <w:rFonts w:ascii="Arial" w:hAnsi="Arial" w:cs="Arial"/>
          <w:sz w:val="24"/>
          <w:szCs w:val="24"/>
        </w:rPr>
        <w:t>Softball - $100 (class and dues)</w:t>
      </w:r>
    </w:p>
    <w:p w14:paraId="143400BA" w14:textId="77777777" w:rsidR="002326D8" w:rsidRDefault="002326D8" w:rsidP="002326D8">
      <w:pPr>
        <w:pStyle w:val="ListParagraph"/>
        <w:ind w:left="1440"/>
        <w:rPr>
          <w:rFonts w:ascii="Arial" w:hAnsi="Arial" w:cs="Arial"/>
          <w:sz w:val="24"/>
          <w:szCs w:val="24"/>
        </w:rPr>
      </w:pPr>
    </w:p>
    <w:p w14:paraId="2A0CABED" w14:textId="77777777" w:rsidR="002326D8" w:rsidRDefault="002326D8" w:rsidP="002326D8">
      <w:pPr>
        <w:pStyle w:val="ListParagraph"/>
        <w:numPr>
          <w:ilvl w:val="1"/>
          <w:numId w:val="7"/>
        </w:numPr>
        <w:rPr>
          <w:rFonts w:ascii="Arial" w:hAnsi="Arial" w:cs="Arial"/>
          <w:sz w:val="24"/>
          <w:szCs w:val="24"/>
        </w:rPr>
      </w:pPr>
      <w:r>
        <w:rPr>
          <w:rFonts w:ascii="Arial" w:hAnsi="Arial" w:cs="Arial"/>
          <w:sz w:val="24"/>
          <w:szCs w:val="24"/>
        </w:rPr>
        <w:t>Greg motions to sponsor 1 umpire for baseball and 1 umpire for softball</w:t>
      </w:r>
    </w:p>
    <w:p w14:paraId="432C5A18" w14:textId="77777777" w:rsidR="002326D8" w:rsidRDefault="002326D8" w:rsidP="002326D8">
      <w:pPr>
        <w:pStyle w:val="ListParagraph"/>
        <w:numPr>
          <w:ilvl w:val="1"/>
          <w:numId w:val="7"/>
        </w:numPr>
        <w:rPr>
          <w:rFonts w:ascii="Arial" w:hAnsi="Arial" w:cs="Arial"/>
          <w:sz w:val="24"/>
          <w:szCs w:val="24"/>
        </w:rPr>
      </w:pPr>
      <w:r>
        <w:rPr>
          <w:rFonts w:ascii="Arial" w:hAnsi="Arial" w:cs="Arial"/>
          <w:sz w:val="24"/>
          <w:szCs w:val="24"/>
        </w:rPr>
        <w:t>Stefanie seconds</w:t>
      </w:r>
    </w:p>
    <w:p w14:paraId="17893100" w14:textId="77777777" w:rsidR="002326D8" w:rsidRDefault="002326D8" w:rsidP="002326D8">
      <w:pPr>
        <w:pStyle w:val="ListParagraph"/>
        <w:numPr>
          <w:ilvl w:val="1"/>
          <w:numId w:val="7"/>
        </w:numPr>
        <w:rPr>
          <w:rFonts w:ascii="Arial" w:hAnsi="Arial" w:cs="Arial"/>
          <w:sz w:val="24"/>
          <w:szCs w:val="24"/>
        </w:rPr>
      </w:pPr>
      <w:r>
        <w:rPr>
          <w:rFonts w:ascii="Arial" w:hAnsi="Arial" w:cs="Arial"/>
          <w:sz w:val="24"/>
          <w:szCs w:val="24"/>
        </w:rPr>
        <w:t>Motion granted</w:t>
      </w:r>
    </w:p>
    <w:p w14:paraId="05297E28" w14:textId="77777777" w:rsidR="002326D8" w:rsidRDefault="002326D8" w:rsidP="002326D8">
      <w:pPr>
        <w:pStyle w:val="ListParagraph"/>
        <w:numPr>
          <w:ilvl w:val="0"/>
          <w:numId w:val="7"/>
        </w:numPr>
        <w:rPr>
          <w:rFonts w:ascii="Arial" w:hAnsi="Arial" w:cs="Arial"/>
          <w:sz w:val="24"/>
          <w:szCs w:val="24"/>
        </w:rPr>
      </w:pPr>
      <w:r>
        <w:rPr>
          <w:rFonts w:ascii="Arial" w:hAnsi="Arial" w:cs="Arial"/>
          <w:sz w:val="24"/>
          <w:szCs w:val="24"/>
        </w:rPr>
        <w:t xml:space="preserve">Shannon will come up with the criteria for how a junior umpire can apply and be considered to participate in program. </w:t>
      </w:r>
    </w:p>
    <w:p w14:paraId="23D97E01" w14:textId="77777777" w:rsidR="002326D8" w:rsidRDefault="002326D8" w:rsidP="002326D8">
      <w:pPr>
        <w:pStyle w:val="ListParagraph"/>
        <w:numPr>
          <w:ilvl w:val="0"/>
          <w:numId w:val="7"/>
        </w:numPr>
        <w:rPr>
          <w:rFonts w:ascii="Arial" w:hAnsi="Arial" w:cs="Arial"/>
          <w:sz w:val="24"/>
          <w:szCs w:val="24"/>
        </w:rPr>
      </w:pPr>
      <w:r>
        <w:rPr>
          <w:rFonts w:ascii="Arial" w:hAnsi="Arial" w:cs="Arial"/>
          <w:sz w:val="24"/>
          <w:szCs w:val="24"/>
        </w:rPr>
        <w:t xml:space="preserve">Recommendation to use patched umpires throughout the season and eliminate student umpires on both softball and baseball.  Increase the umpires for </w:t>
      </w:r>
      <w:r w:rsidR="00E61422">
        <w:rPr>
          <w:rFonts w:ascii="Arial" w:hAnsi="Arial" w:cs="Arial"/>
          <w:sz w:val="24"/>
          <w:szCs w:val="24"/>
        </w:rPr>
        <w:t>girl’s</w:t>
      </w:r>
      <w:r>
        <w:rPr>
          <w:rFonts w:ascii="Arial" w:hAnsi="Arial" w:cs="Arial"/>
          <w:sz w:val="24"/>
          <w:szCs w:val="24"/>
        </w:rPr>
        <w:t xml:space="preserve"> majors and use 1 patched umpired for Boys 9-10.</w:t>
      </w:r>
    </w:p>
    <w:p w14:paraId="69C3AC0D" w14:textId="77777777" w:rsidR="002326D8" w:rsidRDefault="002326D8" w:rsidP="002326D8">
      <w:pPr>
        <w:pStyle w:val="ListParagraph"/>
        <w:numPr>
          <w:ilvl w:val="1"/>
          <w:numId w:val="7"/>
        </w:numPr>
        <w:rPr>
          <w:rFonts w:ascii="Arial" w:hAnsi="Arial" w:cs="Arial"/>
          <w:sz w:val="24"/>
          <w:szCs w:val="24"/>
        </w:rPr>
      </w:pPr>
      <w:r>
        <w:rPr>
          <w:rFonts w:ascii="Arial" w:hAnsi="Arial" w:cs="Arial"/>
          <w:sz w:val="24"/>
          <w:szCs w:val="24"/>
        </w:rPr>
        <w:t>Ginger motions to table and Stefanie seconds</w:t>
      </w:r>
    </w:p>
    <w:p w14:paraId="12AC57B3" w14:textId="77777777" w:rsidR="002326D8" w:rsidRDefault="002326D8" w:rsidP="002326D8">
      <w:pPr>
        <w:pStyle w:val="ListParagraph"/>
        <w:numPr>
          <w:ilvl w:val="1"/>
          <w:numId w:val="7"/>
        </w:numPr>
        <w:rPr>
          <w:rFonts w:ascii="Arial" w:hAnsi="Arial" w:cs="Arial"/>
          <w:sz w:val="24"/>
          <w:szCs w:val="24"/>
        </w:rPr>
      </w:pPr>
      <w:r>
        <w:rPr>
          <w:rFonts w:ascii="Arial" w:hAnsi="Arial" w:cs="Arial"/>
          <w:sz w:val="24"/>
          <w:szCs w:val="24"/>
        </w:rPr>
        <w:t xml:space="preserve">Motion granted </w:t>
      </w:r>
    </w:p>
    <w:p w14:paraId="78AD33DB" w14:textId="77777777" w:rsidR="002326D8" w:rsidRDefault="002326D8" w:rsidP="002326D8">
      <w:pPr>
        <w:rPr>
          <w:rFonts w:ascii="Arial" w:hAnsi="Arial" w:cs="Arial"/>
          <w:sz w:val="24"/>
          <w:szCs w:val="24"/>
        </w:rPr>
      </w:pPr>
      <w:r>
        <w:rPr>
          <w:rFonts w:ascii="Arial" w:hAnsi="Arial" w:cs="Arial"/>
          <w:sz w:val="24"/>
          <w:szCs w:val="24"/>
        </w:rPr>
        <w:t xml:space="preserve">6)  Managers </w:t>
      </w:r>
    </w:p>
    <w:p w14:paraId="27AB63DA" w14:textId="77777777" w:rsidR="002326D8" w:rsidRDefault="002326D8" w:rsidP="002326D8">
      <w:pPr>
        <w:pStyle w:val="ListParagraph"/>
        <w:numPr>
          <w:ilvl w:val="0"/>
          <w:numId w:val="8"/>
        </w:numPr>
        <w:rPr>
          <w:rFonts w:ascii="Arial" w:hAnsi="Arial" w:cs="Arial"/>
          <w:sz w:val="24"/>
          <w:szCs w:val="24"/>
        </w:rPr>
      </w:pPr>
      <w:r>
        <w:rPr>
          <w:rFonts w:ascii="Arial" w:hAnsi="Arial" w:cs="Arial"/>
          <w:sz w:val="24"/>
          <w:szCs w:val="24"/>
        </w:rPr>
        <w:t>Have managers set BEFORE coaches meeting in Feb.</w:t>
      </w:r>
    </w:p>
    <w:p w14:paraId="75226F72" w14:textId="77777777" w:rsidR="002326D8" w:rsidRDefault="002326D8" w:rsidP="002326D8">
      <w:pPr>
        <w:pStyle w:val="ListParagraph"/>
        <w:numPr>
          <w:ilvl w:val="0"/>
          <w:numId w:val="8"/>
        </w:numPr>
        <w:rPr>
          <w:rFonts w:ascii="Arial" w:hAnsi="Arial" w:cs="Arial"/>
          <w:sz w:val="24"/>
          <w:szCs w:val="24"/>
        </w:rPr>
      </w:pPr>
      <w:r>
        <w:rPr>
          <w:rFonts w:ascii="Arial" w:hAnsi="Arial" w:cs="Arial"/>
          <w:sz w:val="24"/>
          <w:szCs w:val="24"/>
        </w:rPr>
        <w:t xml:space="preserve">We will return to using 3 coaches </w:t>
      </w:r>
    </w:p>
    <w:p w14:paraId="451A4CAB" w14:textId="77777777" w:rsidR="002326D8" w:rsidRDefault="002326D8" w:rsidP="002326D8">
      <w:pPr>
        <w:rPr>
          <w:rFonts w:ascii="Arial" w:hAnsi="Arial" w:cs="Arial"/>
          <w:sz w:val="24"/>
          <w:szCs w:val="24"/>
        </w:rPr>
      </w:pPr>
      <w:r>
        <w:rPr>
          <w:rFonts w:ascii="Arial" w:hAnsi="Arial" w:cs="Arial"/>
          <w:sz w:val="24"/>
          <w:szCs w:val="24"/>
        </w:rPr>
        <w:lastRenderedPageBreak/>
        <w:t xml:space="preserve">7) Opening Day </w:t>
      </w:r>
    </w:p>
    <w:p w14:paraId="1CFC1776" w14:textId="77777777" w:rsidR="002326D8" w:rsidRDefault="002326D8" w:rsidP="002326D8">
      <w:pPr>
        <w:pStyle w:val="ListParagraph"/>
        <w:numPr>
          <w:ilvl w:val="0"/>
          <w:numId w:val="9"/>
        </w:numPr>
        <w:rPr>
          <w:rFonts w:ascii="Arial" w:hAnsi="Arial" w:cs="Arial"/>
          <w:sz w:val="24"/>
          <w:szCs w:val="24"/>
        </w:rPr>
      </w:pPr>
      <w:r>
        <w:rPr>
          <w:rFonts w:ascii="Arial" w:hAnsi="Arial" w:cs="Arial"/>
          <w:sz w:val="24"/>
          <w:szCs w:val="24"/>
        </w:rPr>
        <w:t>April 27</w:t>
      </w:r>
      <w:r w:rsidRPr="002326D8">
        <w:rPr>
          <w:rFonts w:ascii="Arial" w:hAnsi="Arial" w:cs="Arial"/>
          <w:sz w:val="24"/>
          <w:szCs w:val="24"/>
          <w:vertAlign w:val="superscript"/>
        </w:rPr>
        <w:t>th</w:t>
      </w:r>
      <w:r>
        <w:rPr>
          <w:rFonts w:ascii="Arial" w:hAnsi="Arial" w:cs="Arial"/>
          <w:sz w:val="24"/>
          <w:szCs w:val="24"/>
        </w:rPr>
        <w:t xml:space="preserve">  - no times at the moment </w:t>
      </w:r>
    </w:p>
    <w:p w14:paraId="0E1CCD75" w14:textId="77777777" w:rsidR="002326D8" w:rsidRDefault="002326D8" w:rsidP="002326D8">
      <w:pPr>
        <w:rPr>
          <w:rFonts w:ascii="Arial" w:hAnsi="Arial" w:cs="Arial"/>
          <w:sz w:val="24"/>
          <w:szCs w:val="24"/>
        </w:rPr>
      </w:pPr>
      <w:r>
        <w:rPr>
          <w:rFonts w:ascii="Arial" w:hAnsi="Arial" w:cs="Arial"/>
          <w:sz w:val="24"/>
          <w:szCs w:val="24"/>
        </w:rPr>
        <w:t xml:space="preserve">8) League Fees </w:t>
      </w:r>
    </w:p>
    <w:p w14:paraId="0202AED7" w14:textId="77777777" w:rsidR="002326D8" w:rsidRDefault="002326D8" w:rsidP="002326D8">
      <w:pPr>
        <w:pStyle w:val="ListParagraph"/>
        <w:numPr>
          <w:ilvl w:val="0"/>
          <w:numId w:val="9"/>
        </w:numPr>
        <w:rPr>
          <w:rFonts w:ascii="Arial" w:hAnsi="Arial" w:cs="Arial"/>
          <w:sz w:val="24"/>
          <w:szCs w:val="24"/>
        </w:rPr>
      </w:pPr>
      <w:r>
        <w:rPr>
          <w:rFonts w:ascii="Arial" w:hAnsi="Arial" w:cs="Arial"/>
          <w:sz w:val="24"/>
          <w:szCs w:val="24"/>
        </w:rPr>
        <w:t>Fees will raise this year and will stay as is on website.</w:t>
      </w:r>
    </w:p>
    <w:p w14:paraId="3BFA1D76" w14:textId="77777777" w:rsidR="002326D8" w:rsidRDefault="002326D8" w:rsidP="002326D8">
      <w:pPr>
        <w:pStyle w:val="ListParagraph"/>
        <w:numPr>
          <w:ilvl w:val="1"/>
          <w:numId w:val="9"/>
        </w:numPr>
        <w:rPr>
          <w:rFonts w:ascii="Arial" w:hAnsi="Arial" w:cs="Arial"/>
          <w:sz w:val="24"/>
          <w:szCs w:val="24"/>
        </w:rPr>
      </w:pPr>
      <w:r>
        <w:rPr>
          <w:rFonts w:ascii="Arial" w:hAnsi="Arial" w:cs="Arial"/>
          <w:sz w:val="24"/>
          <w:szCs w:val="24"/>
        </w:rPr>
        <w:t>$100 – 1</w:t>
      </w:r>
      <w:r w:rsidRPr="002326D8">
        <w:rPr>
          <w:rFonts w:ascii="Arial" w:hAnsi="Arial" w:cs="Arial"/>
          <w:sz w:val="24"/>
          <w:szCs w:val="24"/>
          <w:vertAlign w:val="superscript"/>
        </w:rPr>
        <w:t>st</w:t>
      </w:r>
      <w:r>
        <w:rPr>
          <w:rFonts w:ascii="Arial" w:hAnsi="Arial" w:cs="Arial"/>
          <w:sz w:val="24"/>
          <w:szCs w:val="24"/>
        </w:rPr>
        <w:t xml:space="preserve"> Child </w:t>
      </w:r>
    </w:p>
    <w:p w14:paraId="054909EB" w14:textId="77777777" w:rsidR="002326D8" w:rsidRDefault="002326D8" w:rsidP="002326D8">
      <w:pPr>
        <w:pStyle w:val="ListParagraph"/>
        <w:numPr>
          <w:ilvl w:val="1"/>
          <w:numId w:val="9"/>
        </w:numPr>
        <w:rPr>
          <w:rFonts w:ascii="Arial" w:hAnsi="Arial" w:cs="Arial"/>
          <w:sz w:val="24"/>
          <w:szCs w:val="24"/>
        </w:rPr>
      </w:pPr>
      <w:r>
        <w:rPr>
          <w:rFonts w:ascii="Arial" w:hAnsi="Arial" w:cs="Arial"/>
          <w:sz w:val="24"/>
          <w:szCs w:val="24"/>
        </w:rPr>
        <w:t>$65 – 2</w:t>
      </w:r>
      <w:r w:rsidRPr="002326D8">
        <w:rPr>
          <w:rFonts w:ascii="Arial" w:hAnsi="Arial" w:cs="Arial"/>
          <w:sz w:val="24"/>
          <w:szCs w:val="24"/>
          <w:vertAlign w:val="superscript"/>
        </w:rPr>
        <w:t>nd</w:t>
      </w:r>
      <w:r>
        <w:rPr>
          <w:rFonts w:ascii="Arial" w:hAnsi="Arial" w:cs="Arial"/>
          <w:sz w:val="24"/>
          <w:szCs w:val="24"/>
        </w:rPr>
        <w:t xml:space="preserve"> Child </w:t>
      </w:r>
    </w:p>
    <w:p w14:paraId="5E0E42E1" w14:textId="77777777" w:rsidR="002326D8" w:rsidRDefault="002326D8" w:rsidP="002326D8">
      <w:pPr>
        <w:pStyle w:val="ListParagraph"/>
        <w:numPr>
          <w:ilvl w:val="1"/>
          <w:numId w:val="9"/>
        </w:numPr>
        <w:rPr>
          <w:rFonts w:ascii="Arial" w:hAnsi="Arial" w:cs="Arial"/>
          <w:sz w:val="24"/>
          <w:szCs w:val="24"/>
        </w:rPr>
      </w:pPr>
      <w:r>
        <w:rPr>
          <w:rFonts w:ascii="Arial" w:hAnsi="Arial" w:cs="Arial"/>
          <w:sz w:val="24"/>
          <w:szCs w:val="24"/>
        </w:rPr>
        <w:t>T Ball - $75</w:t>
      </w:r>
    </w:p>
    <w:p w14:paraId="642888A7" w14:textId="77777777" w:rsidR="002326D8" w:rsidRDefault="002326D8" w:rsidP="002326D8">
      <w:pPr>
        <w:pStyle w:val="ListParagraph"/>
        <w:ind w:left="0"/>
        <w:rPr>
          <w:rFonts w:ascii="Arial" w:hAnsi="Arial" w:cs="Arial"/>
          <w:sz w:val="24"/>
          <w:szCs w:val="24"/>
        </w:rPr>
      </w:pPr>
    </w:p>
    <w:p w14:paraId="020F637C" w14:textId="77777777" w:rsidR="002326D8" w:rsidRPr="002326D8" w:rsidRDefault="002326D8" w:rsidP="002326D8">
      <w:pPr>
        <w:pStyle w:val="ListParagraph"/>
        <w:ind w:left="0"/>
        <w:rPr>
          <w:rFonts w:ascii="Arial" w:hAnsi="Arial" w:cs="Arial"/>
          <w:sz w:val="24"/>
          <w:szCs w:val="24"/>
        </w:rPr>
      </w:pPr>
      <w:r>
        <w:rPr>
          <w:rFonts w:ascii="Arial" w:hAnsi="Arial" w:cs="Arial"/>
          <w:sz w:val="24"/>
          <w:szCs w:val="24"/>
        </w:rPr>
        <w:t>Meeting is adjourned -  8:22 PM</w:t>
      </w:r>
    </w:p>
    <w:p w14:paraId="23684658" w14:textId="77777777" w:rsidR="002326D8" w:rsidRPr="002326D8" w:rsidRDefault="002326D8" w:rsidP="002326D8">
      <w:pPr>
        <w:ind w:left="360"/>
        <w:rPr>
          <w:rFonts w:ascii="Arial" w:hAnsi="Arial" w:cs="Arial"/>
          <w:sz w:val="24"/>
          <w:szCs w:val="24"/>
        </w:rPr>
      </w:pPr>
    </w:p>
    <w:p w14:paraId="725F5D95" w14:textId="77777777" w:rsidR="00C1445A" w:rsidRDefault="00C1445A" w:rsidP="002326D8">
      <w:pPr>
        <w:ind w:left="360"/>
        <w:rPr>
          <w:rFonts w:ascii="Arial" w:hAnsi="Arial" w:cs="Arial"/>
          <w:b/>
          <w:i/>
          <w:sz w:val="24"/>
          <w:szCs w:val="24"/>
          <w:u w:val="single"/>
        </w:rPr>
      </w:pPr>
      <w:r>
        <w:rPr>
          <w:rFonts w:ascii="Arial" w:hAnsi="Arial" w:cs="Arial"/>
          <w:b/>
          <w:i/>
          <w:sz w:val="24"/>
          <w:szCs w:val="24"/>
          <w:u w:val="single"/>
        </w:rPr>
        <w:t>Coaches meeting February 9</w:t>
      </w:r>
      <w:r w:rsidRPr="00C1445A">
        <w:rPr>
          <w:rFonts w:ascii="Arial" w:hAnsi="Arial" w:cs="Arial"/>
          <w:b/>
          <w:i/>
          <w:sz w:val="24"/>
          <w:szCs w:val="24"/>
          <w:u w:val="single"/>
          <w:vertAlign w:val="superscript"/>
        </w:rPr>
        <w:t>th</w:t>
      </w:r>
      <w:r>
        <w:rPr>
          <w:rFonts w:ascii="Arial" w:hAnsi="Arial" w:cs="Arial"/>
          <w:b/>
          <w:i/>
          <w:sz w:val="24"/>
          <w:szCs w:val="24"/>
          <w:u w:val="single"/>
        </w:rPr>
        <w:t xml:space="preserve"> – 2pm at the Senior Center </w:t>
      </w:r>
    </w:p>
    <w:p w14:paraId="4F961623" w14:textId="77777777" w:rsidR="002326D8" w:rsidRPr="00C1445A" w:rsidRDefault="002326D8" w:rsidP="002326D8">
      <w:pPr>
        <w:ind w:left="360"/>
        <w:rPr>
          <w:rFonts w:ascii="Arial" w:hAnsi="Arial" w:cs="Arial"/>
          <w:b/>
          <w:i/>
          <w:sz w:val="24"/>
          <w:szCs w:val="24"/>
          <w:u w:val="single"/>
        </w:rPr>
      </w:pPr>
      <w:r w:rsidRPr="00C1445A">
        <w:rPr>
          <w:rFonts w:ascii="Arial" w:hAnsi="Arial" w:cs="Arial"/>
          <w:b/>
          <w:i/>
          <w:sz w:val="24"/>
          <w:szCs w:val="24"/>
          <w:u w:val="single"/>
        </w:rPr>
        <w:t xml:space="preserve">Next Meeting -  FEB </w:t>
      </w:r>
      <w:r w:rsidR="00C1445A" w:rsidRPr="00C1445A">
        <w:rPr>
          <w:rFonts w:ascii="Arial" w:hAnsi="Arial" w:cs="Arial"/>
          <w:b/>
          <w:i/>
          <w:sz w:val="24"/>
          <w:szCs w:val="24"/>
          <w:u w:val="single"/>
        </w:rPr>
        <w:t>10</w:t>
      </w:r>
      <w:r w:rsidR="00C1445A" w:rsidRPr="00C1445A">
        <w:rPr>
          <w:rFonts w:ascii="Arial" w:hAnsi="Arial" w:cs="Arial"/>
          <w:b/>
          <w:i/>
          <w:sz w:val="24"/>
          <w:szCs w:val="24"/>
          <w:u w:val="single"/>
          <w:vertAlign w:val="superscript"/>
        </w:rPr>
        <w:t>th</w:t>
      </w:r>
      <w:r w:rsidR="00C1445A" w:rsidRPr="00C1445A">
        <w:rPr>
          <w:rFonts w:ascii="Arial" w:hAnsi="Arial" w:cs="Arial"/>
          <w:b/>
          <w:i/>
          <w:sz w:val="24"/>
          <w:szCs w:val="24"/>
          <w:u w:val="single"/>
        </w:rPr>
        <w:t xml:space="preserve"> at Bella Luna @ 6:30 </w:t>
      </w:r>
    </w:p>
    <w:sectPr w:rsidR="002326D8" w:rsidRPr="00C14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95F47"/>
    <w:multiLevelType w:val="hybridMultilevel"/>
    <w:tmpl w:val="03E4A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74C91"/>
    <w:multiLevelType w:val="hybridMultilevel"/>
    <w:tmpl w:val="4F1E9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33E03"/>
    <w:multiLevelType w:val="hybridMultilevel"/>
    <w:tmpl w:val="E7F0A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F2130"/>
    <w:multiLevelType w:val="hybridMultilevel"/>
    <w:tmpl w:val="04323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213D7"/>
    <w:multiLevelType w:val="hybridMultilevel"/>
    <w:tmpl w:val="B540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50CC9"/>
    <w:multiLevelType w:val="hybridMultilevel"/>
    <w:tmpl w:val="98B4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548A0"/>
    <w:multiLevelType w:val="hybridMultilevel"/>
    <w:tmpl w:val="C3D8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A6B7C"/>
    <w:multiLevelType w:val="hybridMultilevel"/>
    <w:tmpl w:val="577C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4647D"/>
    <w:multiLevelType w:val="hybridMultilevel"/>
    <w:tmpl w:val="D4C2C6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6"/>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31"/>
    <w:rsid w:val="002326D8"/>
    <w:rsid w:val="005F0764"/>
    <w:rsid w:val="007C3B31"/>
    <w:rsid w:val="00902C4E"/>
    <w:rsid w:val="00963181"/>
    <w:rsid w:val="00C1445A"/>
    <w:rsid w:val="00C548A1"/>
    <w:rsid w:val="00E61422"/>
    <w:rsid w:val="00F8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7FFA"/>
  <w15:chartTrackingRefBased/>
  <w15:docId w15:val="{53E17A5F-8F2D-4802-B8FF-0758F107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2DAE-68E7-4D77-9267-60C1B3AF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Norcross</dc:creator>
  <cp:keywords/>
  <dc:description/>
  <cp:lastModifiedBy>Mason Wamsley</cp:lastModifiedBy>
  <cp:revision>2</cp:revision>
  <dcterms:created xsi:type="dcterms:W3CDTF">2020-01-10T03:12:00Z</dcterms:created>
  <dcterms:modified xsi:type="dcterms:W3CDTF">2020-01-10T03:12:00Z</dcterms:modified>
</cp:coreProperties>
</file>